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62569" w14:textId="77777777" w:rsidR="005D69C4" w:rsidRPr="00CE09BE" w:rsidRDefault="005D69C4" w:rsidP="005D69C4">
      <w:pPr>
        <w:rPr>
          <w:rFonts w:ascii="Arial" w:hAnsi="Arial" w:cs="Arial"/>
          <w:b/>
          <w:bCs/>
          <w:sz w:val="28"/>
          <w:szCs w:val="28"/>
          <w:lang w:val="en-US" w:eastAsia="en-US"/>
        </w:rPr>
      </w:pPr>
      <w:r w:rsidRPr="00CE09BE">
        <w:rPr>
          <w:rFonts w:ascii="Arial" w:hAnsi="Arial" w:cs="Arial"/>
          <w:b/>
          <w:bCs/>
          <w:sz w:val="28"/>
          <w:szCs w:val="28"/>
          <w:lang w:val="en-US" w:eastAsia="en-US"/>
        </w:rPr>
        <w:t>Request to use the Bayer Logo</w:t>
      </w:r>
    </w:p>
    <w:p w14:paraId="267626AE" w14:textId="77777777" w:rsidR="005D69C4" w:rsidRPr="00CE09BE" w:rsidRDefault="005D69C4" w:rsidP="005D69C4">
      <w:pPr>
        <w:rPr>
          <w:rFonts w:ascii="Arial" w:hAnsi="Arial" w:cs="Arial"/>
          <w:b/>
          <w:bCs/>
          <w:sz w:val="20"/>
          <w:szCs w:val="20"/>
          <w:lang w:val="en-US" w:eastAsia="en-US"/>
        </w:rPr>
      </w:pPr>
    </w:p>
    <w:p w14:paraId="1DB6AC84" w14:textId="77777777"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Required Information from supplier</w:t>
      </w:r>
    </w:p>
    <w:p w14:paraId="04050C7D" w14:textId="77777777" w:rsidR="005D69C4" w:rsidRPr="00CE09BE" w:rsidRDefault="005D69C4" w:rsidP="005D69C4">
      <w:pPr>
        <w:rPr>
          <w:rFonts w:ascii="Arial" w:hAnsi="Arial" w:cs="Arial"/>
          <w:sz w:val="20"/>
          <w:szCs w:val="20"/>
          <w:lang w:val="en-US" w:eastAsia="en-US"/>
        </w:rPr>
      </w:pPr>
    </w:p>
    <w:p w14:paraId="50BCC44B" w14:textId="77777777" w:rsidR="005D69C4" w:rsidRPr="00CE09BE" w:rsidRDefault="005D69C4" w:rsidP="005D69C4">
      <w:pPr>
        <w:rPr>
          <w:rFonts w:ascii="Arial" w:hAnsi="Arial" w:cs="Arial"/>
          <w:sz w:val="20"/>
          <w:szCs w:val="20"/>
          <w:lang w:val="en-US" w:eastAsia="en-US"/>
        </w:rPr>
      </w:pPr>
      <w:r w:rsidRPr="00CE09BE">
        <w:rPr>
          <w:rFonts w:ascii="Arial" w:hAnsi="Arial" w:cs="Arial"/>
          <w:sz w:val="20"/>
          <w:szCs w:val="20"/>
          <w:lang w:val="en-US" w:eastAsia="en-US"/>
        </w:rPr>
        <w:t>If a supplier wants to use the Bayer logo for advertising or would like to reference Bayer as a customer, please fill out this form and email it to identitynet@bayer.com</w:t>
      </w:r>
    </w:p>
    <w:p w14:paraId="67BD2BAF" w14:textId="77777777" w:rsidR="005D69C4" w:rsidRDefault="005D69C4" w:rsidP="005D69C4">
      <w:pPr>
        <w:rPr>
          <w:rFonts w:ascii="Arial" w:hAnsi="Arial" w:cs="Arial"/>
          <w:sz w:val="20"/>
          <w:szCs w:val="20"/>
          <w:lang w:val="en-US" w:eastAsia="en-US"/>
        </w:rPr>
      </w:pPr>
    </w:p>
    <w:p w14:paraId="74C34384" w14:textId="5AD2E58D" w:rsidR="005D69C4" w:rsidRPr="00CE09BE" w:rsidRDefault="005D69C4" w:rsidP="005D69C4">
      <w:pPr>
        <w:rPr>
          <w:rFonts w:ascii="Arial" w:hAnsi="Arial" w:cs="Arial"/>
          <w:sz w:val="20"/>
          <w:szCs w:val="20"/>
          <w:lang w:val="en-US" w:eastAsia="en-US"/>
        </w:rPr>
      </w:pPr>
      <w:r w:rsidRPr="00CE09BE">
        <w:rPr>
          <w:rFonts w:ascii="Arial" w:hAnsi="Arial" w:cs="Arial"/>
          <w:sz w:val="20"/>
          <w:szCs w:val="20"/>
          <w:lang w:val="en-US" w:eastAsia="en-US"/>
        </w:rPr>
        <w:t xml:space="preserve">Please note that as the requestor, you have the responsibility to maintain the integrity of the Bayer brand and agree to follow up with the supplier to ensure that the logo/brand is being used in accordance with the </w:t>
      </w:r>
      <w:r>
        <w:rPr>
          <w:rFonts w:ascii="Arial" w:hAnsi="Arial" w:cs="Arial"/>
          <w:sz w:val="20"/>
          <w:szCs w:val="20"/>
          <w:lang w:val="en-US" w:eastAsia="en-US"/>
        </w:rPr>
        <w:t xml:space="preserve">corporate design rules </w:t>
      </w:r>
      <w:r w:rsidRPr="00CE09BE">
        <w:rPr>
          <w:rFonts w:ascii="Arial" w:hAnsi="Arial" w:cs="Arial"/>
          <w:sz w:val="20"/>
          <w:szCs w:val="20"/>
          <w:lang w:val="en-US" w:eastAsia="en-US"/>
        </w:rPr>
        <w:t>set forth by Bayer AG</w:t>
      </w:r>
      <w:r>
        <w:rPr>
          <w:rFonts w:ascii="Arial" w:hAnsi="Arial" w:cs="Arial"/>
          <w:sz w:val="20"/>
          <w:szCs w:val="20"/>
          <w:lang w:val="en-US" w:eastAsia="en-US"/>
        </w:rPr>
        <w:t xml:space="preserve"> (see https://identitynet.bayer.com)</w:t>
      </w:r>
      <w:r w:rsidRPr="00CE09BE">
        <w:rPr>
          <w:rFonts w:ascii="Arial" w:hAnsi="Arial" w:cs="Arial"/>
          <w:sz w:val="20"/>
          <w:szCs w:val="20"/>
          <w:lang w:val="en-US" w:eastAsia="en-US"/>
        </w:rPr>
        <w:t>.  Should you have any questions regarding this topic, please contact identitynet@bayer.com</w:t>
      </w:r>
    </w:p>
    <w:p w14:paraId="020209BB" w14:textId="77777777" w:rsidR="005D69C4" w:rsidRPr="00CE09BE" w:rsidRDefault="005D69C4" w:rsidP="005D69C4">
      <w:pPr>
        <w:rPr>
          <w:rFonts w:ascii="Arial" w:hAnsi="Arial" w:cs="Arial"/>
          <w:sz w:val="20"/>
          <w:szCs w:val="20"/>
          <w:lang w:val="en-US" w:eastAsia="en-US"/>
        </w:rPr>
      </w:pPr>
    </w:p>
    <w:p w14:paraId="7B73E3FB" w14:textId="77777777" w:rsidR="005D69C4" w:rsidRDefault="005D69C4" w:rsidP="005D69C4">
      <w:pPr>
        <w:rPr>
          <w:rFonts w:ascii="Arial" w:hAnsi="Arial" w:cs="Arial"/>
          <w:b/>
          <w:bCs/>
          <w:sz w:val="20"/>
          <w:szCs w:val="20"/>
          <w:lang w:val="en-US" w:eastAsia="en-US"/>
        </w:rPr>
      </w:pPr>
    </w:p>
    <w:p w14:paraId="233BF844" w14:textId="5F41D421"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Name (including legal entity) and full address of supplier:</w:t>
      </w:r>
    </w:p>
    <w:p w14:paraId="4EB01E6C" w14:textId="77777777" w:rsidR="005D69C4" w:rsidRDefault="005D69C4" w:rsidP="005D69C4">
      <w:pPr>
        <w:rPr>
          <w:rFonts w:ascii="Arial" w:hAnsi="Arial" w:cs="Arial"/>
          <w:sz w:val="20"/>
          <w:szCs w:val="20"/>
          <w:lang w:val="en-US" w:eastAsia="en-US"/>
        </w:rPr>
      </w:pPr>
    </w:p>
    <w:p w14:paraId="558BFE48" w14:textId="77777777" w:rsidR="005D69C4" w:rsidRPr="00CE09BE" w:rsidRDefault="005D69C4" w:rsidP="005D69C4">
      <w:pPr>
        <w:rPr>
          <w:rFonts w:ascii="Arial" w:hAnsi="Arial" w:cs="Arial"/>
          <w:sz w:val="20"/>
          <w:szCs w:val="20"/>
          <w:lang w:val="en-US" w:eastAsia="en-US"/>
        </w:rPr>
      </w:pPr>
    </w:p>
    <w:p w14:paraId="76A70351" w14:textId="77777777" w:rsidR="005D69C4" w:rsidRPr="00CE09BE" w:rsidRDefault="005D69C4" w:rsidP="005D69C4">
      <w:pPr>
        <w:rPr>
          <w:rFonts w:ascii="Arial" w:hAnsi="Arial" w:cs="Arial"/>
          <w:sz w:val="20"/>
          <w:szCs w:val="20"/>
          <w:lang w:val="en-US" w:eastAsia="en-US"/>
        </w:rPr>
      </w:pPr>
      <w:r w:rsidRPr="00CE09BE">
        <w:rPr>
          <w:rFonts w:ascii="Arial" w:hAnsi="Arial" w:cs="Arial"/>
          <w:sz w:val="20"/>
          <w:szCs w:val="20"/>
          <w:lang w:val="en-US" w:eastAsia="en-US"/>
        </w:rPr>
        <w:t xml:space="preserve"> </w:t>
      </w:r>
    </w:p>
    <w:p w14:paraId="0037419A" w14:textId="07FA2489"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Contact name</w:t>
      </w:r>
      <w:r>
        <w:rPr>
          <w:rFonts w:ascii="Arial" w:hAnsi="Arial" w:cs="Arial"/>
          <w:b/>
          <w:bCs/>
          <w:sz w:val="20"/>
          <w:szCs w:val="20"/>
          <w:lang w:val="en-US" w:eastAsia="en-US"/>
        </w:rPr>
        <w:t>,</w:t>
      </w:r>
      <w:r w:rsidRPr="00CE09BE">
        <w:rPr>
          <w:rFonts w:ascii="Arial" w:hAnsi="Arial" w:cs="Arial"/>
          <w:b/>
          <w:bCs/>
          <w:sz w:val="20"/>
          <w:szCs w:val="20"/>
          <w:lang w:val="en-US" w:eastAsia="en-US"/>
        </w:rPr>
        <w:t xml:space="preserve"> e-mail address </w:t>
      </w:r>
      <w:r>
        <w:rPr>
          <w:rFonts w:ascii="Arial" w:hAnsi="Arial" w:cs="Arial"/>
          <w:b/>
          <w:bCs/>
          <w:sz w:val="20"/>
          <w:szCs w:val="20"/>
          <w:lang w:val="en-US" w:eastAsia="en-US"/>
        </w:rPr>
        <w:t xml:space="preserve">and phone number </w:t>
      </w:r>
      <w:r w:rsidRPr="00CE09BE">
        <w:rPr>
          <w:rFonts w:ascii="Arial" w:hAnsi="Arial" w:cs="Arial"/>
          <w:b/>
          <w:bCs/>
          <w:sz w:val="20"/>
          <w:szCs w:val="20"/>
          <w:lang w:val="en-US" w:eastAsia="en-US"/>
        </w:rPr>
        <w:t xml:space="preserve">of </w:t>
      </w:r>
      <w:proofErr w:type="gramStart"/>
      <w:r w:rsidRPr="00CE09BE">
        <w:rPr>
          <w:rFonts w:ascii="Arial" w:hAnsi="Arial" w:cs="Arial"/>
          <w:b/>
          <w:bCs/>
          <w:sz w:val="20"/>
          <w:szCs w:val="20"/>
          <w:lang w:val="en-US" w:eastAsia="en-US"/>
        </w:rPr>
        <w:t>supplier</w:t>
      </w:r>
      <w:proofErr w:type="gramEnd"/>
      <w:r w:rsidRPr="00CE09BE">
        <w:rPr>
          <w:rFonts w:ascii="Arial" w:hAnsi="Arial" w:cs="Arial"/>
          <w:b/>
          <w:bCs/>
          <w:sz w:val="20"/>
          <w:szCs w:val="20"/>
          <w:lang w:val="en-US" w:eastAsia="en-US"/>
        </w:rPr>
        <w:t>:</w:t>
      </w:r>
    </w:p>
    <w:p w14:paraId="62DC5822" w14:textId="77777777" w:rsidR="005D69C4" w:rsidRPr="005D69C4" w:rsidRDefault="005D69C4" w:rsidP="005D69C4">
      <w:pPr>
        <w:rPr>
          <w:rFonts w:ascii="Arial" w:hAnsi="Arial" w:cs="Arial"/>
          <w:sz w:val="20"/>
          <w:szCs w:val="20"/>
          <w:lang w:val="en-US" w:eastAsia="en-US"/>
        </w:rPr>
      </w:pPr>
    </w:p>
    <w:p w14:paraId="3A2DEA1E" w14:textId="77777777" w:rsidR="005D69C4" w:rsidRPr="005D69C4" w:rsidRDefault="005D69C4" w:rsidP="005D69C4">
      <w:pPr>
        <w:rPr>
          <w:rFonts w:ascii="Arial" w:hAnsi="Arial" w:cs="Arial"/>
          <w:sz w:val="20"/>
          <w:szCs w:val="20"/>
          <w:lang w:val="en-US" w:eastAsia="en-US"/>
        </w:rPr>
      </w:pPr>
    </w:p>
    <w:p w14:paraId="0E7B59FE" w14:textId="77777777" w:rsidR="005D69C4" w:rsidRPr="005D69C4" w:rsidRDefault="005D69C4" w:rsidP="005D69C4">
      <w:pPr>
        <w:rPr>
          <w:rFonts w:ascii="Arial" w:hAnsi="Arial" w:cs="Arial"/>
          <w:sz w:val="20"/>
          <w:szCs w:val="20"/>
          <w:lang w:val="en-US" w:eastAsia="en-US"/>
        </w:rPr>
      </w:pPr>
    </w:p>
    <w:p w14:paraId="2D3817A0" w14:textId="77777777"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Link to the website:</w:t>
      </w:r>
    </w:p>
    <w:p w14:paraId="5BEF315C" w14:textId="77777777" w:rsidR="005D69C4" w:rsidRPr="00CE09BE" w:rsidRDefault="005D69C4" w:rsidP="005D69C4">
      <w:pPr>
        <w:rPr>
          <w:rFonts w:ascii="Arial" w:hAnsi="Arial" w:cs="Arial"/>
          <w:sz w:val="20"/>
          <w:szCs w:val="20"/>
          <w:lang w:val="en-US" w:eastAsia="en-US"/>
        </w:rPr>
      </w:pPr>
    </w:p>
    <w:p w14:paraId="02458745" w14:textId="77777777" w:rsidR="005D69C4" w:rsidRDefault="005D69C4" w:rsidP="005D69C4">
      <w:pPr>
        <w:rPr>
          <w:rFonts w:ascii="Arial" w:hAnsi="Arial" w:cs="Arial"/>
          <w:sz w:val="20"/>
          <w:szCs w:val="20"/>
          <w:lang w:val="en-US" w:eastAsia="en-US"/>
        </w:rPr>
      </w:pPr>
    </w:p>
    <w:p w14:paraId="4063044F" w14:textId="77777777" w:rsidR="005D69C4" w:rsidRPr="00CE09BE" w:rsidRDefault="005D69C4" w:rsidP="005D69C4">
      <w:pPr>
        <w:rPr>
          <w:rFonts w:ascii="Arial" w:hAnsi="Arial" w:cs="Arial"/>
          <w:sz w:val="20"/>
          <w:szCs w:val="20"/>
          <w:lang w:val="en-US" w:eastAsia="en-US"/>
        </w:rPr>
      </w:pPr>
    </w:p>
    <w:p w14:paraId="31A924EB" w14:textId="27FE06E7"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Please list all communication media in which the logo should be used</w:t>
      </w:r>
      <w:r>
        <w:rPr>
          <w:rFonts w:ascii="Arial" w:hAnsi="Arial" w:cs="Arial"/>
          <w:b/>
          <w:bCs/>
          <w:sz w:val="20"/>
          <w:szCs w:val="20"/>
          <w:lang w:val="en-US" w:eastAsia="en-US"/>
        </w:rPr>
        <w:t>:</w:t>
      </w:r>
      <w:r w:rsidRPr="00CE09BE">
        <w:rPr>
          <w:rFonts w:ascii="Arial" w:hAnsi="Arial" w:cs="Arial"/>
          <w:b/>
          <w:bCs/>
          <w:sz w:val="20"/>
          <w:szCs w:val="20"/>
          <w:lang w:val="en-US" w:eastAsia="en-US"/>
        </w:rPr>
        <w:t xml:space="preserve"> </w:t>
      </w:r>
      <w:r w:rsidRPr="00CE09BE">
        <w:rPr>
          <w:rFonts w:ascii="Arial" w:hAnsi="Arial" w:cs="Arial"/>
          <w:sz w:val="20"/>
          <w:szCs w:val="20"/>
          <w:lang w:val="en-US" w:eastAsia="en-US"/>
        </w:rPr>
        <w:t>(e.g. website, presentations, events, banner, ads, etc. – Please note that the use of the Bayer logo in social media channels of suppliers or third-parties will not be granted):</w:t>
      </w:r>
    </w:p>
    <w:p w14:paraId="40FA0A29" w14:textId="77777777" w:rsidR="005D69C4" w:rsidRPr="00CE09BE" w:rsidRDefault="005D69C4" w:rsidP="005D69C4">
      <w:pPr>
        <w:rPr>
          <w:rFonts w:ascii="Arial" w:hAnsi="Arial" w:cs="Arial"/>
          <w:sz w:val="20"/>
          <w:szCs w:val="20"/>
          <w:lang w:val="en-US" w:eastAsia="en-US"/>
        </w:rPr>
      </w:pPr>
    </w:p>
    <w:p w14:paraId="5364A8FA" w14:textId="77777777" w:rsidR="005D69C4" w:rsidRDefault="005D69C4" w:rsidP="005D69C4">
      <w:pPr>
        <w:rPr>
          <w:rFonts w:ascii="Arial" w:hAnsi="Arial" w:cs="Arial"/>
          <w:sz w:val="20"/>
          <w:szCs w:val="20"/>
          <w:lang w:val="en-US" w:eastAsia="en-US"/>
        </w:rPr>
      </w:pPr>
    </w:p>
    <w:p w14:paraId="57B34FBE" w14:textId="77777777" w:rsidR="005D69C4" w:rsidRPr="00CE09BE" w:rsidRDefault="005D69C4" w:rsidP="005D69C4">
      <w:pPr>
        <w:rPr>
          <w:rFonts w:ascii="Arial" w:hAnsi="Arial" w:cs="Arial"/>
          <w:sz w:val="20"/>
          <w:szCs w:val="20"/>
          <w:lang w:val="en-US" w:eastAsia="en-US"/>
        </w:rPr>
      </w:pPr>
    </w:p>
    <w:p w14:paraId="15070C76" w14:textId="77777777"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Short description of importance/role of supplier to requestor (well-known partner with long-standing business relationship? Is there a benefit for Bayer? Etc.):</w:t>
      </w:r>
    </w:p>
    <w:p w14:paraId="4A75B593" w14:textId="77777777" w:rsidR="005D69C4" w:rsidRPr="00CE09BE" w:rsidRDefault="005D69C4" w:rsidP="005D69C4">
      <w:pPr>
        <w:rPr>
          <w:rFonts w:ascii="Arial" w:hAnsi="Arial" w:cs="Arial"/>
          <w:sz w:val="20"/>
          <w:szCs w:val="20"/>
          <w:lang w:val="en-US" w:eastAsia="en-US"/>
        </w:rPr>
      </w:pPr>
    </w:p>
    <w:p w14:paraId="20C3B6C6" w14:textId="77777777" w:rsidR="005D69C4" w:rsidRDefault="005D69C4" w:rsidP="005D69C4">
      <w:pPr>
        <w:rPr>
          <w:rFonts w:ascii="Arial" w:hAnsi="Arial" w:cs="Arial"/>
          <w:sz w:val="20"/>
          <w:szCs w:val="20"/>
          <w:lang w:val="en-US" w:eastAsia="en-US"/>
        </w:rPr>
      </w:pPr>
    </w:p>
    <w:p w14:paraId="0F4792C3" w14:textId="77777777" w:rsidR="005D69C4" w:rsidRPr="00CE09BE" w:rsidRDefault="005D69C4" w:rsidP="005D69C4">
      <w:pPr>
        <w:rPr>
          <w:rFonts w:ascii="Arial" w:hAnsi="Arial" w:cs="Arial"/>
          <w:sz w:val="20"/>
          <w:szCs w:val="20"/>
          <w:lang w:val="en-US" w:eastAsia="en-US"/>
        </w:rPr>
      </w:pPr>
    </w:p>
    <w:p w14:paraId="47D60B98" w14:textId="77777777" w:rsidR="005D69C4" w:rsidRPr="00CE09BE" w:rsidRDefault="005D69C4" w:rsidP="005D69C4">
      <w:pPr>
        <w:rPr>
          <w:rFonts w:ascii="Arial" w:hAnsi="Arial" w:cs="Arial"/>
          <w:b/>
          <w:bCs/>
          <w:sz w:val="20"/>
          <w:szCs w:val="20"/>
          <w:lang w:val="en-US" w:eastAsia="en-US"/>
        </w:rPr>
      </w:pPr>
      <w:r w:rsidRPr="00CE09BE">
        <w:rPr>
          <w:rFonts w:ascii="Arial" w:hAnsi="Arial" w:cs="Arial"/>
          <w:b/>
          <w:bCs/>
          <w:sz w:val="20"/>
          <w:szCs w:val="20"/>
          <w:lang w:val="en-US" w:eastAsia="en-US"/>
        </w:rPr>
        <w:t>Your name and email address as the requestor and/or respectively name of Bayer sponsor/client:</w:t>
      </w:r>
    </w:p>
    <w:p w14:paraId="7987AE5E" w14:textId="77777777" w:rsidR="005D69C4" w:rsidRPr="00CE09BE" w:rsidRDefault="005D69C4" w:rsidP="005D69C4">
      <w:pPr>
        <w:rPr>
          <w:rFonts w:ascii="Arial" w:hAnsi="Arial" w:cs="Arial"/>
          <w:color w:val="44546A"/>
          <w:sz w:val="20"/>
          <w:szCs w:val="20"/>
          <w:lang w:val="en-US" w:eastAsia="en-US"/>
        </w:rPr>
      </w:pPr>
    </w:p>
    <w:p w14:paraId="6539386B" w14:textId="77777777" w:rsidR="005D69C4" w:rsidRPr="00CE09BE" w:rsidRDefault="005D69C4" w:rsidP="005D69C4">
      <w:pPr>
        <w:rPr>
          <w:rFonts w:ascii="Arial" w:hAnsi="Arial" w:cs="Arial"/>
          <w:color w:val="44546A"/>
          <w:sz w:val="20"/>
          <w:szCs w:val="20"/>
          <w:lang w:val="en-US" w:eastAsia="en-US"/>
        </w:rPr>
      </w:pPr>
    </w:p>
    <w:p w14:paraId="5F364CD7" w14:textId="77777777" w:rsidR="005D69C4" w:rsidRPr="00CE09BE" w:rsidRDefault="005D69C4" w:rsidP="005D69C4">
      <w:pPr>
        <w:rPr>
          <w:lang w:val="en-US"/>
        </w:rPr>
      </w:pPr>
      <w:r>
        <w:rPr>
          <w:rFonts w:ascii="Arial" w:hAnsi="Arial" w:cs="Arial"/>
          <w:color w:val="44546A"/>
          <w:sz w:val="20"/>
          <w:szCs w:val="20"/>
          <w:lang w:val="en-US" w:eastAsia="en-US"/>
        </w:rPr>
        <w:t xml:space="preserve"> </w:t>
      </w:r>
    </w:p>
    <w:p w14:paraId="15CB9438" w14:textId="77777777" w:rsidR="00771DAB" w:rsidRPr="005D69C4" w:rsidRDefault="00771DAB" w:rsidP="005D69C4">
      <w:pPr>
        <w:rPr>
          <w:lang w:val="en-US"/>
        </w:rPr>
      </w:pPr>
    </w:p>
    <w:sectPr w:rsidR="00771DAB" w:rsidRPr="005D69C4" w:rsidSect="0086163D">
      <w:headerReference w:type="default" r:id="rId7"/>
      <w:headerReference w:type="first" r:id="rId8"/>
      <w:pgSz w:w="11907" w:h="16840" w:code="9"/>
      <w:pgMar w:top="2835" w:right="3323" w:bottom="1588"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DDC40" w14:textId="77777777" w:rsidR="009E769B" w:rsidRDefault="009E769B">
      <w:r>
        <w:separator/>
      </w:r>
    </w:p>
  </w:endnote>
  <w:endnote w:type="continuationSeparator" w:id="0">
    <w:p w14:paraId="137E07DB" w14:textId="77777777" w:rsidR="009E769B" w:rsidRDefault="009E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6AA2B" w14:textId="77777777" w:rsidR="009E769B" w:rsidRDefault="009E769B">
      <w:r>
        <w:separator/>
      </w:r>
    </w:p>
  </w:footnote>
  <w:footnote w:type="continuationSeparator" w:id="0">
    <w:p w14:paraId="0397C571" w14:textId="77777777" w:rsidR="009E769B" w:rsidRDefault="009E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34CE7" w14:textId="77777777" w:rsidR="00F71695" w:rsidRDefault="0086163D">
    <w:pPr>
      <w:spacing w:before="2460"/>
      <w:rPr>
        <w:rStyle w:val="Seitenzahl"/>
      </w:rPr>
    </w:pPr>
    <w:r>
      <w:rPr>
        <w:noProof/>
      </w:rPr>
      <w:drawing>
        <wp:anchor distT="0" distB="0" distL="114300" distR="114300" simplePos="0" relativeHeight="251657216" behindDoc="0" locked="0" layoutInCell="1" allowOverlap="1" wp14:anchorId="7F30BDC4" wp14:editId="0BED021D">
          <wp:simplePos x="0" y="0"/>
          <wp:positionH relativeFrom="page">
            <wp:posOffset>5886450</wp:posOffset>
          </wp:positionH>
          <wp:positionV relativeFrom="page">
            <wp:posOffset>361950</wp:posOffset>
          </wp:positionV>
          <wp:extent cx="964565" cy="964565"/>
          <wp:effectExtent l="0" t="0" r="6985" b="6985"/>
          <wp:wrapNone/>
          <wp:docPr id="3" name="$BayerCross$"/>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565" cy="964565"/>
                  </a:xfrm>
                  <a:prstGeom prst="rect">
                    <a:avLst/>
                  </a:prstGeom>
                </pic:spPr>
              </pic:pic>
            </a:graphicData>
          </a:graphic>
          <wp14:sizeRelH relativeFrom="margin">
            <wp14:pctWidth>0</wp14:pctWidth>
          </wp14:sizeRelH>
          <wp14:sizeRelV relativeFrom="margin">
            <wp14:pctHeight>0</wp14:pctHeight>
          </wp14:sizeRelV>
        </wp:anchor>
      </w:drawing>
    </w:r>
    <w:r w:rsidR="00A4459B">
      <w:t>Page</w:t>
    </w:r>
    <w:r w:rsidR="00F71695">
      <w:t xml:space="preserve"> </w:t>
    </w:r>
    <w:r w:rsidR="00F71695">
      <w:rPr>
        <w:rStyle w:val="Seitenzahl"/>
      </w:rPr>
      <w:fldChar w:fldCharType="begin"/>
    </w:r>
    <w:r w:rsidR="00F71695">
      <w:rPr>
        <w:rStyle w:val="Seitenzahl"/>
      </w:rPr>
      <w:instrText xml:space="preserve"> PAGE </w:instrText>
    </w:r>
    <w:r w:rsidR="00F71695">
      <w:rPr>
        <w:rStyle w:val="Seitenzahl"/>
      </w:rPr>
      <w:fldChar w:fldCharType="separate"/>
    </w:r>
    <w:r w:rsidR="001B4CBA">
      <w:rPr>
        <w:rStyle w:val="Seitenzahl"/>
        <w:noProof/>
      </w:rPr>
      <w:t>2</w:t>
    </w:r>
    <w:r w:rsidR="00F71695">
      <w:rPr>
        <w:rStyle w:val="Seitenzahl"/>
      </w:rPr>
      <w:fldChar w:fldCharType="end"/>
    </w:r>
    <w:r w:rsidR="00F71695">
      <w:rPr>
        <w:rStyle w:val="Seitenzahl"/>
      </w:rPr>
      <w:t xml:space="preserve"> </w:t>
    </w:r>
    <w:proofErr w:type="spellStart"/>
    <w:r w:rsidR="00A4459B">
      <w:rPr>
        <w:rStyle w:val="Seitenzahl"/>
      </w:rPr>
      <w:t>of</w:t>
    </w:r>
    <w:proofErr w:type="spellEnd"/>
    <w:r w:rsidR="00A4459B">
      <w:rPr>
        <w:rStyle w:val="Seitenzahl"/>
      </w:rPr>
      <w:t xml:space="preserve"> </w:t>
    </w:r>
    <w:r w:rsidR="00F71695">
      <w:rPr>
        <w:rStyle w:val="Seitenzahl"/>
      </w:rPr>
      <w:fldChar w:fldCharType="begin"/>
    </w:r>
    <w:r w:rsidR="00F71695">
      <w:rPr>
        <w:rStyle w:val="Seitenzahl"/>
      </w:rPr>
      <w:instrText xml:space="preserve"> NUMPAGES </w:instrText>
    </w:r>
    <w:r w:rsidR="00F71695">
      <w:rPr>
        <w:rStyle w:val="Seitenzahl"/>
      </w:rPr>
      <w:fldChar w:fldCharType="separate"/>
    </w:r>
    <w:r w:rsidR="001B4CBA">
      <w:rPr>
        <w:rStyle w:val="Seitenzahl"/>
        <w:noProof/>
      </w:rPr>
      <w:t>2</w:t>
    </w:r>
    <w:r w:rsidR="00F71695">
      <w:rPr>
        <w:rStyle w:val="Seitenzahl"/>
      </w:rPr>
      <w:fldChar w:fldCharType="end"/>
    </w:r>
  </w:p>
  <w:p w14:paraId="2C5A0A05" w14:textId="77777777" w:rsidR="00F71695" w:rsidRDefault="00F716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8469" w14:textId="77777777" w:rsidR="0086163D" w:rsidRDefault="00292442">
    <w:pPr>
      <w:pStyle w:val="Kopfzeile"/>
    </w:pPr>
    <w:r>
      <w:rPr>
        <w:noProof/>
      </w:rPr>
      <w:drawing>
        <wp:anchor distT="0" distB="0" distL="114300" distR="114300" simplePos="0" relativeHeight="251660288" behindDoc="0" locked="0" layoutInCell="1" allowOverlap="1" wp14:anchorId="1E76DA65" wp14:editId="50A50F96">
          <wp:simplePos x="0" y="0"/>
          <wp:positionH relativeFrom="page">
            <wp:posOffset>5904865</wp:posOffset>
          </wp:positionH>
          <wp:positionV relativeFrom="page">
            <wp:posOffset>360045</wp:posOffset>
          </wp:positionV>
          <wp:extent cx="946800" cy="946800"/>
          <wp:effectExtent l="0" t="0" r="5715" b="5715"/>
          <wp:wrapNone/>
          <wp:docPr id="4" name="$BayerCross$"/>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800" cy="946800"/>
                  </a:xfrm>
                  <a:prstGeom prst="rect">
                    <a:avLst/>
                  </a:prstGeom>
                </pic:spPr>
              </pic:pic>
            </a:graphicData>
          </a:graphic>
          <wp14:sizeRelH relativeFrom="margin">
            <wp14:pctWidth>0</wp14:pctWidth>
          </wp14:sizeRelH>
          <wp14:sizeRelV relativeFrom="margin">
            <wp14:pctHeight>0</wp14:pctHeight>
          </wp14:sizeRelV>
        </wp:anchor>
      </w:drawing>
    </w:r>
    <w:r w:rsidR="008E00D7">
      <w:rPr>
        <w:noProof/>
      </w:rPr>
      <w:drawing>
        <wp:anchor distT="0" distB="0" distL="114300" distR="114300" simplePos="0" relativeHeight="251661312" behindDoc="1" locked="0" layoutInCell="1" allowOverlap="1" wp14:anchorId="6753BE7D" wp14:editId="12BFA8D0">
          <wp:simplePos x="0" y="0"/>
          <wp:positionH relativeFrom="page">
            <wp:posOffset>0</wp:posOffset>
          </wp:positionH>
          <wp:positionV relativeFrom="page">
            <wp:posOffset>0</wp:posOffset>
          </wp:positionV>
          <wp:extent cx="7559675" cy="10691495"/>
          <wp:effectExtent l="0" t="0" r="3175" b="0"/>
          <wp:wrapNone/>
          <wp:docPr id="1" name="$Falz$"/>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9B"/>
    <w:rsid w:val="00013E1E"/>
    <w:rsid w:val="000D1688"/>
    <w:rsid w:val="000F3049"/>
    <w:rsid w:val="001B4CBA"/>
    <w:rsid w:val="001B4D1A"/>
    <w:rsid w:val="001B704F"/>
    <w:rsid w:val="001F2A57"/>
    <w:rsid w:val="00224C77"/>
    <w:rsid w:val="00292442"/>
    <w:rsid w:val="002C10D2"/>
    <w:rsid w:val="002F75AE"/>
    <w:rsid w:val="00337DB5"/>
    <w:rsid w:val="00350A46"/>
    <w:rsid w:val="00357BE7"/>
    <w:rsid w:val="003B11E9"/>
    <w:rsid w:val="003C2751"/>
    <w:rsid w:val="003D0934"/>
    <w:rsid w:val="003E3742"/>
    <w:rsid w:val="00410392"/>
    <w:rsid w:val="00432A21"/>
    <w:rsid w:val="00467F9C"/>
    <w:rsid w:val="004A7F2A"/>
    <w:rsid w:val="004D35FC"/>
    <w:rsid w:val="004D4AA7"/>
    <w:rsid w:val="00570119"/>
    <w:rsid w:val="005D69C4"/>
    <w:rsid w:val="005D76DC"/>
    <w:rsid w:val="006A2223"/>
    <w:rsid w:val="006E6E09"/>
    <w:rsid w:val="006F3027"/>
    <w:rsid w:val="007103C9"/>
    <w:rsid w:val="00771DAB"/>
    <w:rsid w:val="00773AEA"/>
    <w:rsid w:val="0086163D"/>
    <w:rsid w:val="008862B8"/>
    <w:rsid w:val="008D51BB"/>
    <w:rsid w:val="008E00D7"/>
    <w:rsid w:val="008E2661"/>
    <w:rsid w:val="00974379"/>
    <w:rsid w:val="00983351"/>
    <w:rsid w:val="009C0A7F"/>
    <w:rsid w:val="009C7B8E"/>
    <w:rsid w:val="009E769B"/>
    <w:rsid w:val="00A06302"/>
    <w:rsid w:val="00A1298C"/>
    <w:rsid w:val="00A4459B"/>
    <w:rsid w:val="00A617FC"/>
    <w:rsid w:val="00AF74F2"/>
    <w:rsid w:val="00BB5F77"/>
    <w:rsid w:val="00BC0A15"/>
    <w:rsid w:val="00CB48E1"/>
    <w:rsid w:val="00D3720E"/>
    <w:rsid w:val="00D437CA"/>
    <w:rsid w:val="00D516CE"/>
    <w:rsid w:val="00DA46B6"/>
    <w:rsid w:val="00E121BB"/>
    <w:rsid w:val="00E55F82"/>
    <w:rsid w:val="00EA64A4"/>
    <w:rsid w:val="00F26F33"/>
    <w:rsid w:val="00F5074C"/>
    <w:rsid w:val="00F71695"/>
    <w:rsid w:val="00F72FD7"/>
    <w:rsid w:val="00F96FB4"/>
    <w:rsid w:val="00FF24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DFFF0BE"/>
  <w15:docId w15:val="{D9A954BA-9F74-42A8-BC2A-C433A6C5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69C4"/>
    <w:rPr>
      <w:rFonts w:ascii="Calibri" w:eastAsiaTheme="minorHAnsi" w:hAnsi="Calibri" w:cs="Calibri"/>
      <w:sz w:val="22"/>
      <w:szCs w:val="22"/>
    </w:rPr>
  </w:style>
  <w:style w:type="paragraph" w:styleId="berschrift1">
    <w:name w:val="heading 1"/>
    <w:basedOn w:val="Standard"/>
    <w:next w:val="Standard"/>
    <w:qFormat/>
    <w:pPr>
      <w:keepNext/>
      <w:spacing w:line="300" w:lineRule="exact"/>
      <w:ind w:left="709" w:hanging="709"/>
      <w:outlineLvl w:val="0"/>
    </w:pPr>
    <w:rPr>
      <w:rFonts w:ascii="Arial" w:eastAsia="Times New Roman" w:hAnsi="Arial" w:cs="Times New Roman"/>
      <w:b/>
    </w:rPr>
  </w:style>
  <w:style w:type="paragraph" w:styleId="berschrift2">
    <w:name w:val="heading 2"/>
    <w:basedOn w:val="berschrift1"/>
    <w:next w:val="Standard"/>
    <w:qFormat/>
    <w:pPr>
      <w:outlineLvl w:val="1"/>
    </w:pPr>
  </w:style>
  <w:style w:type="paragraph" w:styleId="berschrift3">
    <w:name w:val="heading 3"/>
    <w:basedOn w:val="berschrift2"/>
    <w:next w:val="Standard"/>
    <w:qFormat/>
    <w:pPr>
      <w:outlineLvl w:val="2"/>
    </w:pPr>
  </w:style>
  <w:style w:type="paragraph" w:styleId="berschrift4">
    <w:name w:val="heading 4"/>
    <w:basedOn w:val="berschrift3"/>
    <w:next w:val="Standard"/>
    <w:qFormat/>
    <w:pPr>
      <w:outlineLvl w:val="3"/>
    </w:pPr>
  </w:style>
  <w:style w:type="paragraph" w:styleId="berschrift5">
    <w:name w:val="heading 5"/>
    <w:basedOn w:val="berschrift4"/>
    <w:next w:val="Standard"/>
    <w:qFormat/>
    <w:pPr>
      <w:outlineLvl w:val="4"/>
    </w:pPr>
  </w:style>
  <w:style w:type="paragraph" w:styleId="berschrift6">
    <w:name w:val="heading 6"/>
    <w:basedOn w:val="Standard"/>
    <w:next w:val="Standard"/>
    <w:qFormat/>
    <w:pPr>
      <w:keepNext/>
      <w:spacing w:line="360" w:lineRule="exact"/>
      <w:outlineLvl w:val="5"/>
    </w:pPr>
    <w:rPr>
      <w:rFonts w:ascii="Palatino Linotype" w:eastAsia="Times New Roman" w:hAnsi="Palatino Linotype" w:cs="Times New Roman"/>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Briefkopf"/>
    <w:pPr>
      <w:tabs>
        <w:tab w:val="clear" w:pos="5160"/>
        <w:tab w:val="left" w:pos="2552"/>
      </w:tabs>
      <w:ind w:right="-1134"/>
    </w:pPr>
    <w:rPr>
      <w:sz w:val="12"/>
    </w:rPr>
  </w:style>
  <w:style w:type="paragraph" w:customStyle="1" w:styleId="Briefkopf">
    <w:name w:val="Briefkopf"/>
    <w:basedOn w:val="Standard"/>
    <w:autoRedefine/>
    <w:pPr>
      <w:tabs>
        <w:tab w:val="left" w:pos="5160"/>
        <w:tab w:val="left" w:pos="7371"/>
      </w:tabs>
      <w:spacing w:before="40" w:line="160" w:lineRule="exact"/>
      <w:ind w:right="249"/>
    </w:pPr>
    <w:rPr>
      <w:rFonts w:ascii="Arial" w:eastAsia="Times New Roman" w:hAnsi="Arial" w:cs="Times New Roman"/>
      <w:sz w:val="16"/>
    </w:rPr>
  </w:style>
  <w:style w:type="paragraph" w:styleId="Kopfzeile">
    <w:name w:val="header"/>
    <w:basedOn w:val="Standard"/>
    <w:pPr>
      <w:tabs>
        <w:tab w:val="center" w:pos="4536"/>
        <w:tab w:val="right" w:pos="9072"/>
      </w:tabs>
      <w:spacing w:line="300" w:lineRule="exact"/>
    </w:pPr>
    <w:rPr>
      <w:rFonts w:ascii="Arial" w:eastAsia="Times New Roman" w:hAnsi="Arial" w:cs="Times New Roman"/>
    </w:rPr>
  </w:style>
  <w:style w:type="paragraph" w:styleId="Standardeinzug">
    <w:name w:val="Normal Indent"/>
    <w:basedOn w:val="Standard"/>
    <w:pPr>
      <w:spacing w:line="300" w:lineRule="exact"/>
      <w:ind w:left="708"/>
    </w:pPr>
    <w:rPr>
      <w:rFonts w:ascii="Arial" w:eastAsia="Times New Roman" w:hAnsi="Arial" w:cs="Times New Roman"/>
    </w:rPr>
  </w:style>
  <w:style w:type="paragraph" w:customStyle="1" w:styleId="StandardohneAbstand">
    <w:name w:val="Standard ohne Abstand"/>
    <w:basedOn w:val="Standard"/>
    <w:pPr>
      <w:spacing w:line="300" w:lineRule="exact"/>
    </w:pPr>
    <w:rPr>
      <w:rFonts w:ascii="Arial" w:eastAsia="Times New Roman" w:hAnsi="Arial" w:cs="Times New Roman"/>
    </w:rPr>
  </w:style>
  <w:style w:type="paragraph" w:customStyle="1" w:styleId="Tabelle">
    <w:name w:val="Tabelle"/>
    <w:basedOn w:val="Standard"/>
    <w:pPr>
      <w:spacing w:before="120" w:after="120" w:line="300" w:lineRule="exact"/>
    </w:pPr>
    <w:rPr>
      <w:rFonts w:ascii="Arial" w:eastAsia="Times New Roman" w:hAnsi="Arial" w:cs="Times New Roman"/>
    </w:rPr>
  </w:style>
  <w:style w:type="character" w:styleId="Hyperlink">
    <w:name w:val="Hyperlink"/>
    <w:rPr>
      <w:color w:val="000000"/>
      <w:u w:val="none"/>
    </w:rPr>
  </w:style>
  <w:style w:type="character" w:styleId="Seitenzahl">
    <w:name w:val="page number"/>
    <w:basedOn w:val="Absatz-Standardschriftart"/>
  </w:style>
  <w:style w:type="character" w:styleId="BesuchterLink">
    <w:name w:val="FollowedHyperlink"/>
    <w:basedOn w:val="Absatz-Standardschriftart"/>
    <w:rsid w:val="00A4459B"/>
    <w:rPr>
      <w:color w:val="000000"/>
      <w:u w:val="none"/>
    </w:rPr>
  </w:style>
  <w:style w:type="character" w:customStyle="1" w:styleId="NichtaufgelsteErwhnung1">
    <w:name w:val="Nicht aufgelöste Erwähnung1"/>
    <w:basedOn w:val="Absatz-Standardschriftart"/>
    <w:uiPriority w:val="99"/>
    <w:semiHidden/>
    <w:unhideWhenUsed/>
    <w:rsid w:val="006F30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253204">
      <w:bodyDiv w:val="1"/>
      <w:marLeft w:val="0"/>
      <w:marRight w:val="0"/>
      <w:marTop w:val="0"/>
      <w:marBottom w:val="0"/>
      <w:divBdr>
        <w:top w:val="none" w:sz="0" w:space="0" w:color="auto"/>
        <w:left w:val="none" w:sz="0" w:space="0" w:color="auto"/>
        <w:bottom w:val="none" w:sz="0" w:space="0" w:color="auto"/>
        <w:right w:val="none" w:sz="0" w:space="0" w:color="auto"/>
      </w:divBdr>
    </w:div>
    <w:div w:id="9215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ess\Downloads\Stationery_BG_Letterhead_with_logo_A4_format_EN_202001.dotx" TargetMode="External"/></Relationships>
</file>

<file path=word/theme/theme1.xml><?xml version="1.0" encoding="utf-8"?>
<a:theme xmlns:a="http://schemas.openxmlformats.org/drawingml/2006/main" name="Bayer_16-9">
  <a:themeElements>
    <a:clrScheme name="Bayer 2017">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BCFF"/>
      </a:hlink>
      <a:folHlink>
        <a:srgbClr val="10384F"/>
      </a:folHlink>
    </a:clrScheme>
    <a:fontScheme name="Arial">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a:defRPr dirty="0" err="1" smtClean="0"/>
        </a:defPPr>
      </a:lstStyle>
    </a:txDef>
  </a:objectDefaults>
  <a:extraClrSchemeLst/>
  <a:custClrLst>
    <a:custClr name="Raspberry">
      <a:srgbClr val="D30F4B"/>
    </a:custClr>
    <a:custClr name="Fuschia">
      <a:srgbClr val="FF3162"/>
    </a:custClr>
    <a:custClr name="DarkPurple">
      <a:srgbClr val="443247"/>
    </a:custClr>
    <a:custClr name="MidPurple">
      <a:srgbClr val="624963"/>
    </a:custClr>
    <a:custClr name="DarkBlue">
      <a:srgbClr val="10384F"/>
    </a:custClr>
    <a:custClr name="MidBlue">
      <a:srgbClr val="00617F"/>
    </a:custClr>
    <a:custClr name="Blue">
      <a:srgbClr val="0091DF"/>
    </a:custClr>
    <a:custClr name="BrightBlue">
      <a:srgbClr val="00BCFF"/>
    </a:custClr>
    <a:custClr name="DarkGreen">
      <a:srgbClr val="004422"/>
    </a:custClr>
    <a:custClr name="MidGreen">
      <a:srgbClr val="2B6640"/>
    </a:custClr>
    <a:custClr name="Green">
      <a:srgbClr val="66B512"/>
    </a:custClr>
    <a:custClr name="BrightGreen">
      <a:srgbClr val="89D32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9BD6-FC2D-4282-ADC0-8741BE8A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Stationery_BG_Letterhead_with_logo_A4_format_EN_202001</Template>
  <TotalTime>0</TotalTime>
  <Pages>1</Pages>
  <Words>196</Words>
  <Characters>1097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Externer Brief</vt:lpstr>
      <vt:lpstr>Externer Brief</vt:lpstr>
    </vt:vector>
  </TitlesOfParts>
  <Company>ACS GmbH</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dc:title>
  <dc:subject>Dokumentenvorlage</dc:subject>
  <dc:creator>Spiess</dc:creator>
  <cp:lastModifiedBy>ina.spiess</cp:lastModifiedBy>
  <cp:revision>3</cp:revision>
  <cp:lastPrinted>2017-10-27T10:32:00Z</cp:lastPrinted>
  <dcterms:created xsi:type="dcterms:W3CDTF">2020-06-22T12:30:00Z</dcterms:created>
  <dcterms:modified xsi:type="dcterms:W3CDTF">2020-06-22T12:31:00Z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INKORG">
    <vt:lpwstr>JWS020618</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bernhard.grupp@bayer.com</vt:lpwstr>
  </property>
  <property fmtid="{D5CDD505-2E9C-101B-9397-08002B2CF9AE}" pid="6" name="MSIP_Label_7f850223-87a8-40c3-9eb2-432606efca2a_SetDate">
    <vt:lpwstr>2019-12-04T08:53:44.6950057Z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